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4587B63A" w14:textId="3CAA22FF" w:rsidR="003775CD" w:rsidRPr="003775CD" w:rsidRDefault="008F52CA" w:rsidP="003775CD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467C21">
        <w:rPr>
          <w:rFonts w:cs="Times New Roman"/>
          <w:b/>
          <w:bCs/>
          <w:szCs w:val="24"/>
        </w:rPr>
        <w:t xml:space="preserve">projektu </w:t>
      </w:r>
      <w:r w:rsidR="003775CD">
        <w:rPr>
          <w:rFonts w:cs="Times New Roman"/>
          <w:b/>
          <w:bCs/>
          <w:szCs w:val="24"/>
        </w:rPr>
        <w:t xml:space="preserve">dokumentu </w:t>
      </w:r>
      <w:r w:rsidR="003775CD" w:rsidRPr="003775CD">
        <w:rPr>
          <w:rFonts w:cs="Times New Roman"/>
          <w:b/>
          <w:bCs/>
          <w:i/>
          <w:iCs/>
          <w:szCs w:val="24"/>
        </w:rPr>
        <w:t xml:space="preserve">Gminny Program Rewitalizacji </w:t>
      </w:r>
      <w:bookmarkStart w:id="0" w:name="_Hlk118455778"/>
      <w:r w:rsidR="003775CD" w:rsidRPr="003775CD">
        <w:rPr>
          <w:rFonts w:cs="Times New Roman"/>
          <w:b/>
          <w:bCs/>
          <w:i/>
          <w:iCs/>
          <w:szCs w:val="24"/>
        </w:rPr>
        <w:t>dla Miasta i Gminy Staszów na lata 2022–2030</w:t>
      </w:r>
      <w:bookmarkEnd w:id="0"/>
    </w:p>
    <w:p w14:paraId="202C3EA8" w14:textId="0266A9E3" w:rsidR="00E95754" w:rsidRDefault="00E95754" w:rsidP="00BD1D35">
      <w:pPr>
        <w:pStyle w:val="Akapitzlist"/>
        <w:spacing w:line="276" w:lineRule="auto"/>
        <w:jc w:val="center"/>
        <w:rPr>
          <w:rFonts w:cs="Times New Roman"/>
          <w:b/>
          <w:i/>
          <w:szCs w:val="24"/>
        </w:rPr>
      </w:pPr>
    </w:p>
    <w:p w14:paraId="6ADC2B53" w14:textId="77777777" w:rsidR="00BD1D35" w:rsidRPr="0023405A" w:rsidRDefault="00BD1D35" w:rsidP="00BD1D35">
      <w:pPr>
        <w:pStyle w:val="Akapitzlist"/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2611666B" w14:textId="77777777" w:rsidR="003775CD" w:rsidRPr="00F67F68" w:rsidRDefault="003775CD" w:rsidP="003775CD">
      <w:pPr>
        <w:outlineLvl w:val="0"/>
        <w:rPr>
          <w:rFonts w:cs="Times New Roman"/>
        </w:rPr>
      </w:pPr>
      <w:r w:rsidRPr="00F67F68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0492DBA9" w14:textId="77777777" w:rsidR="003775CD" w:rsidRPr="00F67F68" w:rsidRDefault="003775CD" w:rsidP="003775CD">
      <w:pPr>
        <w:spacing w:line="276" w:lineRule="auto"/>
        <w:jc w:val="left"/>
        <w:rPr>
          <w:rFonts w:cs="Times New Roman"/>
        </w:rPr>
      </w:pPr>
    </w:p>
    <w:p w14:paraId="11018C22" w14:textId="77777777" w:rsidR="003775CD" w:rsidRPr="00F67F68" w:rsidRDefault="003775CD" w:rsidP="003775CD">
      <w:pPr>
        <w:spacing w:line="276" w:lineRule="auto"/>
        <w:rPr>
          <w:rFonts w:cs="Times New Roman"/>
        </w:rPr>
      </w:pPr>
      <w:r w:rsidRPr="00F67F68">
        <w:rPr>
          <w:rFonts w:cs="Times New Roman"/>
        </w:rPr>
        <w:t>Wypełniony formularz prosimy przesłać pocztą elektroniczną na adres: biuro@staszow.pl,</w:t>
      </w:r>
      <w:r w:rsidRPr="00F67F68">
        <w:rPr>
          <w:rFonts w:cs="Times New Roman"/>
          <w:i/>
        </w:rPr>
        <w:t xml:space="preserve"> </w:t>
      </w:r>
      <w:r w:rsidRPr="00F67F68">
        <w:rPr>
          <w:rFonts w:cs="Times New Roman"/>
        </w:rPr>
        <w:t xml:space="preserve">wpisując w tytule  e-maila: „Konsultacje społeczne – </w:t>
      </w:r>
      <w:r w:rsidRPr="00F67F68">
        <w:rPr>
          <w:rFonts w:cs="Times New Roman"/>
          <w:i/>
          <w:szCs w:val="24"/>
        </w:rPr>
        <w:t>projekt Gminnego Programu Rewitalizacji</w:t>
      </w:r>
      <w:r w:rsidRPr="00F67F68">
        <w:rPr>
          <w:rFonts w:cs="Times New Roman"/>
        </w:rPr>
        <w:t>” lub przesłać listownie na adres</w:t>
      </w:r>
      <w:r>
        <w:rPr>
          <w:rFonts w:cs="Times New Roman"/>
        </w:rPr>
        <w:t xml:space="preserve"> </w:t>
      </w:r>
      <w:r w:rsidRPr="00FB44DC">
        <w:rPr>
          <w:rFonts w:cs="Times New Roman"/>
          <w:noProof/>
        </w:rPr>
        <w:t>Urzędu Miasta i Gminy w Staszowie, ul. Opatowska 31, 28-200 Staszów</w:t>
      </w:r>
      <w:r w:rsidRPr="00F67F68">
        <w:rPr>
          <w:rFonts w:cs="Times New Roman"/>
        </w:rPr>
        <w:t xml:space="preserve"> z dopiskiem „Konsultacje społeczne – </w:t>
      </w:r>
      <w:r w:rsidRPr="00F67F68">
        <w:rPr>
          <w:rFonts w:cs="Times New Roman"/>
          <w:i/>
          <w:szCs w:val="24"/>
        </w:rPr>
        <w:t>projekt Gminnego Programu Rewitalizacji</w:t>
      </w:r>
      <w:r w:rsidRPr="00F67F68">
        <w:rPr>
          <w:rFonts w:cs="Times New Roman"/>
        </w:rPr>
        <w:t xml:space="preserve">” </w:t>
      </w:r>
      <w:r w:rsidRPr="00F67F68">
        <w:rPr>
          <w:rFonts w:cs="Times New Roman"/>
          <w:b/>
        </w:rPr>
        <w:t xml:space="preserve">do dnia </w:t>
      </w:r>
      <w:r>
        <w:rPr>
          <w:rFonts w:cs="Times New Roman"/>
          <w:b/>
        </w:rPr>
        <w:t>14</w:t>
      </w:r>
      <w:r w:rsidRPr="00F67F68">
        <w:rPr>
          <w:rFonts w:cs="Times New Roman"/>
          <w:b/>
        </w:rPr>
        <w:t>.</w:t>
      </w:r>
      <w:r>
        <w:rPr>
          <w:rFonts w:cs="Times New Roman"/>
          <w:b/>
        </w:rPr>
        <w:t>12</w:t>
      </w:r>
      <w:r w:rsidRPr="00F67F68">
        <w:rPr>
          <w:rFonts w:cs="Times New Roman"/>
          <w:b/>
        </w:rPr>
        <w:t>.20</w:t>
      </w:r>
      <w:r>
        <w:rPr>
          <w:rFonts w:cs="Times New Roman"/>
          <w:b/>
        </w:rPr>
        <w:t>22</w:t>
      </w:r>
      <w:r w:rsidRPr="00F67F68">
        <w:rPr>
          <w:rFonts w:cs="Times New Roman"/>
          <w:b/>
        </w:rPr>
        <w:t xml:space="preserve">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458977B2" w14:textId="2A198551" w:rsidR="008F52CA" w:rsidRPr="00467C21" w:rsidRDefault="00825F9E" w:rsidP="003775CD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="003775CD" w:rsidRPr="003775CD">
        <w:rPr>
          <w:rFonts w:eastAsia="Calibri" w:cs="Times New Roman"/>
          <w:b/>
          <w:sz w:val="26"/>
          <w:szCs w:val="26"/>
        </w:rPr>
        <w:t xml:space="preserve">Zgłaszane uwagi, wnioski oraz sugestie do dokumentu </w:t>
      </w:r>
      <w:bookmarkStart w:id="1" w:name="_Hlk118456265"/>
      <w:r w:rsidR="003775CD" w:rsidRPr="003775CD">
        <w:rPr>
          <w:rFonts w:eastAsia="Calibri" w:cs="Times New Roman"/>
          <w:b/>
          <w:i/>
          <w:sz w:val="26"/>
          <w:szCs w:val="26"/>
        </w:rPr>
        <w:t xml:space="preserve">Gminnego Programu Rewitalizacji </w:t>
      </w:r>
      <w:r w:rsidR="003775CD" w:rsidRPr="003775CD">
        <w:rPr>
          <w:rFonts w:eastAsia="Calibri" w:cs="Times New Roman"/>
          <w:b/>
          <w:bCs/>
          <w:i/>
          <w:iCs/>
          <w:sz w:val="26"/>
          <w:szCs w:val="26"/>
        </w:rPr>
        <w:t xml:space="preserve">dla Miasta i Gminy Staszów </w:t>
      </w:r>
      <w:r w:rsidR="003775CD">
        <w:rPr>
          <w:rFonts w:eastAsia="Calibri" w:cs="Times New Roman"/>
          <w:b/>
          <w:bCs/>
          <w:i/>
          <w:iCs/>
          <w:sz w:val="26"/>
          <w:szCs w:val="26"/>
        </w:rPr>
        <w:br/>
      </w:r>
      <w:r w:rsidR="003775CD" w:rsidRPr="003775CD">
        <w:rPr>
          <w:rFonts w:eastAsia="Calibri" w:cs="Times New Roman"/>
          <w:b/>
          <w:bCs/>
          <w:i/>
          <w:iCs/>
          <w:sz w:val="26"/>
          <w:szCs w:val="26"/>
        </w:rPr>
        <w:t>na lata 2022–2030</w:t>
      </w:r>
      <w:bookmarkEnd w:id="1"/>
    </w:p>
    <w:p w14:paraId="6BD379FB" w14:textId="45C1B8F6" w:rsidR="00825F9E" w:rsidRPr="0023405A" w:rsidRDefault="00825F9E" w:rsidP="008F52CA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946E92">
      <w:pPr>
        <w:pStyle w:val="Akapitzlist"/>
        <w:spacing w:line="276" w:lineRule="auto"/>
        <w:rPr>
          <w:rFonts w:cs="Times New Roman"/>
          <w:szCs w:val="24"/>
        </w:rPr>
      </w:pPr>
    </w:p>
    <w:p w14:paraId="4FCE102A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 xml:space="preserve">Zgodnie z art. 13 ust. 1 i 2 ogólnego rozporządzenia o ochronie danych osobowych </w:t>
      </w:r>
      <w:r w:rsidRPr="00946E92">
        <w:rPr>
          <w:szCs w:val="24"/>
        </w:rPr>
        <w:br/>
      </w:r>
      <w:r w:rsidRPr="00946E92">
        <w:rPr>
          <w:rFonts w:cs="Times New Roman"/>
          <w:szCs w:val="24"/>
        </w:rPr>
        <w:t xml:space="preserve">z dnia 27 kwietnia 2016 r. w sprawie ochrony osób fizycznych w związku </w:t>
      </w:r>
      <w:r w:rsidRPr="00946E92">
        <w:rPr>
          <w:rFonts w:cs="Times New Roman"/>
          <w:szCs w:val="24"/>
        </w:rPr>
        <w:br/>
        <w:t>z przetwarzaniem danych osobowych i w sprawie swobodnego przepływu takich danych oraz uchylenia dyrektywy 95/46/WE (ogólne rozporządzenie o ochronie danych</w:t>
      </w:r>
    </w:p>
    <w:p w14:paraId="2F4F0AFA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 xml:space="preserve">(Dz. Urz. UE L 119 z 04.05.2016) informuję, iż: </w:t>
      </w:r>
    </w:p>
    <w:p w14:paraId="0664EBFF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E06679E" w14:textId="33773CB7" w:rsidR="00BD1D35" w:rsidRPr="00946E92" w:rsidRDefault="00BD1D35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 xml:space="preserve">Administratorem Pani/Pana danych osobowych </w:t>
      </w:r>
      <w:r w:rsidR="003775CD" w:rsidRPr="003775CD">
        <w:rPr>
          <w:rFonts w:cs="Times New Roman"/>
          <w:szCs w:val="24"/>
        </w:rPr>
        <w:t>jest Gmina Staszów (Opatowska 31, 28-200 Staszów, telefon kontaktowy: 15 864 83 05).</w:t>
      </w:r>
    </w:p>
    <w:p w14:paraId="0EBFDFAC" w14:textId="77777777" w:rsidR="00965A8E" w:rsidRPr="00946E92" w:rsidRDefault="00965A8E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A1589D5" w14:textId="2541F890" w:rsidR="00263798" w:rsidRDefault="003775CD" w:rsidP="00946E92">
      <w:pPr>
        <w:pStyle w:val="Akapitzlist"/>
        <w:spacing w:line="240" w:lineRule="auto"/>
        <w:ind w:left="0" w:hanging="11"/>
        <w:rPr>
          <w:rFonts w:cs="Times New Roman"/>
          <w:color w:val="000000"/>
          <w:szCs w:val="24"/>
        </w:rPr>
      </w:pPr>
      <w:r w:rsidRPr="003775CD">
        <w:rPr>
          <w:rFonts w:cs="Times New Roman"/>
          <w:color w:val="000000"/>
          <w:szCs w:val="24"/>
        </w:rPr>
        <w:t xml:space="preserve">W sprawach z zakresu ochrony danych osobowych mogą Państwo kontaktować się </w:t>
      </w:r>
      <w:r>
        <w:rPr>
          <w:rFonts w:cs="Times New Roman"/>
          <w:color w:val="000000"/>
          <w:szCs w:val="24"/>
        </w:rPr>
        <w:br/>
      </w:r>
      <w:r w:rsidRPr="003775CD">
        <w:rPr>
          <w:rFonts w:cs="Times New Roman"/>
          <w:color w:val="000000"/>
          <w:szCs w:val="24"/>
        </w:rPr>
        <w:t>z Inspektorem Ochrony Danych pod adresem e-mail: inspektor@cbi24.pl .</w:t>
      </w:r>
    </w:p>
    <w:p w14:paraId="52D55743" w14:textId="77777777" w:rsidR="003775CD" w:rsidRPr="00946E92" w:rsidRDefault="003775CD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46E3D01" w14:textId="198BC46F" w:rsidR="00263798" w:rsidRPr="003775CD" w:rsidRDefault="00263798" w:rsidP="003775CD">
      <w:pPr>
        <w:pStyle w:val="Akapitzlist"/>
        <w:spacing w:line="240" w:lineRule="auto"/>
        <w:ind w:left="0"/>
        <w:rPr>
          <w:rFonts w:cs="Times New Roman"/>
          <w:b/>
          <w:bCs/>
          <w:i/>
          <w:iCs/>
          <w:sz w:val="32"/>
          <w:szCs w:val="32"/>
        </w:rPr>
      </w:pPr>
      <w:r w:rsidRPr="00946E92">
        <w:rPr>
          <w:rFonts w:cs="Times New Roman"/>
          <w:szCs w:val="24"/>
        </w:rPr>
        <w:t xml:space="preserve">Pani/Pana dane będą przetwarzane w celu poznania Pana/Pani opinii na temat </w:t>
      </w:r>
      <w:r w:rsidR="00111FC2" w:rsidRPr="00946E92">
        <w:rPr>
          <w:rFonts w:cs="Times New Roman"/>
          <w:szCs w:val="24"/>
        </w:rPr>
        <w:t xml:space="preserve">projektu </w:t>
      </w:r>
      <w:r w:rsidR="003775CD" w:rsidRPr="003775CD">
        <w:rPr>
          <w:rFonts w:cs="Times New Roman"/>
          <w:bCs/>
          <w:i/>
          <w:iCs/>
          <w:szCs w:val="24"/>
        </w:rPr>
        <w:t>Gminnego Programu Rewitalizacji dla Miasta i Gminy Staszów na lata 2022–2030</w:t>
      </w:r>
      <w:r w:rsidR="003775CD" w:rsidRPr="003775CD">
        <w:rPr>
          <w:rFonts w:cs="Times New Roman"/>
          <w:bCs/>
          <w:i/>
          <w:iCs/>
          <w:szCs w:val="24"/>
        </w:rPr>
        <w:t>.</w:t>
      </w:r>
    </w:p>
    <w:p w14:paraId="5FB76432" w14:textId="77777777" w:rsidR="003775CD" w:rsidRPr="00946E92" w:rsidRDefault="003775CD" w:rsidP="003775CD">
      <w:pPr>
        <w:pStyle w:val="Akapitzlist"/>
        <w:spacing w:line="240" w:lineRule="auto"/>
        <w:ind w:left="0"/>
        <w:rPr>
          <w:rFonts w:cs="Times New Roman"/>
          <w:szCs w:val="24"/>
        </w:rPr>
      </w:pPr>
    </w:p>
    <w:p w14:paraId="54271E1D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Podstawą prawną do przetwarzania danych osobowych jest art. 6 ust. 1 lit. e RODO – przetwarzanie jest niezbędne do wykonania zadania realizowanego w interesie publicznym.</w:t>
      </w:r>
    </w:p>
    <w:p w14:paraId="7BBB14B3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0B2C3692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Pani/Pana dane osobowe przechowywane będą przez okres przygotowania</w:t>
      </w:r>
      <w:r w:rsidR="00111FC2" w:rsidRPr="00946E92">
        <w:rPr>
          <w:rFonts w:cs="Times New Roman"/>
          <w:szCs w:val="24"/>
        </w:rPr>
        <w:t xml:space="preserve"> i wdrażania</w:t>
      </w:r>
      <w:r w:rsidRPr="00946E92">
        <w:rPr>
          <w:rFonts w:cs="Times New Roman"/>
          <w:szCs w:val="24"/>
        </w:rPr>
        <w:t xml:space="preserve"> </w:t>
      </w:r>
      <w:r w:rsidR="003775CD" w:rsidRPr="003775CD">
        <w:rPr>
          <w:rFonts w:cs="Times New Roman"/>
          <w:bCs/>
          <w:i/>
          <w:iCs/>
          <w:szCs w:val="24"/>
        </w:rPr>
        <w:t>Gminnego Programu Rewitalizacji dla Miasta i Gminy Staszów na lata 2022–2030</w:t>
      </w:r>
      <w:r w:rsidRPr="00946E92">
        <w:rPr>
          <w:rFonts w:cs="Times New Roman"/>
          <w:szCs w:val="24"/>
        </w:rPr>
        <w:t>. Po tym czasie dane zostaną usunięte.</w:t>
      </w:r>
    </w:p>
    <w:p w14:paraId="666E796B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Posiadają Pani/Pan prawo do żądania od Administratora dostępu do swoich danych osobowych, ograniczenia przetwarzania danych, wniesienia sprzeciwu, usunięcia danych.</w:t>
      </w:r>
    </w:p>
    <w:p w14:paraId="05F2DCDD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</w:p>
    <w:p w14:paraId="650C46B5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Udział w formularzu zgłoszenia uwag jest dobrowolny.</w:t>
      </w:r>
    </w:p>
    <w:p w14:paraId="09F84C7C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F5B9D07" w14:textId="1390BA5B" w:rsidR="00825F9E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 xml:space="preserve">Pani/Pana dane osobowe nie będą podlegać automatycznym decyzjom, w tym również </w:t>
      </w:r>
      <w:r w:rsidRPr="00946E92">
        <w:rPr>
          <w:rFonts w:cs="Times New Roman"/>
          <w:szCs w:val="24"/>
        </w:rPr>
        <w:br/>
        <w:t>w formie profilowania.</w:t>
      </w:r>
    </w:p>
    <w:sectPr w:rsidR="00825F9E" w:rsidRPr="00946E92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82A1" w14:textId="77777777" w:rsidR="00DE5E85" w:rsidRDefault="00DE5E85" w:rsidP="00884644">
      <w:pPr>
        <w:spacing w:line="240" w:lineRule="auto"/>
      </w:pPr>
      <w:r>
        <w:separator/>
      </w:r>
    </w:p>
  </w:endnote>
  <w:endnote w:type="continuationSeparator" w:id="0">
    <w:p w14:paraId="6E6CE368" w14:textId="77777777" w:rsidR="00DE5E85" w:rsidRDefault="00DE5E85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F7A9" w14:textId="77777777" w:rsidR="003775CD" w:rsidRPr="00F67F68" w:rsidRDefault="003775CD" w:rsidP="003775CD">
    <w:pPr>
      <w:pStyle w:val="Nagwek"/>
      <w:tabs>
        <w:tab w:val="clear" w:pos="4536"/>
        <w:tab w:val="clear" w:pos="9072"/>
        <w:tab w:val="left" w:pos="5595"/>
      </w:tabs>
      <w:ind w:left="993"/>
      <w:jc w:val="center"/>
      <w:rPr>
        <w:rFonts w:cs="Times New Roman"/>
        <w:b/>
        <w:bCs/>
        <w:sz w:val="18"/>
        <w:szCs w:val="18"/>
      </w:rPr>
    </w:pPr>
    <w:r>
      <w:rPr>
        <w:rFonts w:cs="Times New Roman"/>
        <w:b/>
        <w:bCs/>
        <w:sz w:val="18"/>
        <w:szCs w:val="18"/>
      </w:rPr>
      <w:br/>
    </w:r>
    <w:r w:rsidRPr="00F67F68">
      <w:rPr>
        <w:rFonts w:cs="Times New Roman"/>
        <w:b/>
        <w:bCs/>
        <w:noProof/>
        <w:szCs w:val="24"/>
      </w:rPr>
      <w:drawing>
        <wp:anchor distT="0" distB="0" distL="114300" distR="114300" simplePos="0" relativeHeight="251659264" behindDoc="0" locked="0" layoutInCell="1" allowOverlap="1" wp14:anchorId="3798ECFA" wp14:editId="00C80133">
          <wp:simplePos x="0" y="0"/>
          <wp:positionH relativeFrom="column">
            <wp:posOffset>3205480</wp:posOffset>
          </wp:positionH>
          <wp:positionV relativeFrom="paragraph">
            <wp:posOffset>1905</wp:posOffset>
          </wp:positionV>
          <wp:extent cx="652145" cy="74858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Obraz 20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748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7F68">
      <w:rPr>
        <w:rFonts w:cs="Times New Roman"/>
        <w:b/>
        <w:bCs/>
        <w:sz w:val="18"/>
        <w:szCs w:val="18"/>
      </w:rPr>
      <w:t>Urząd Miasta i Gminy w Staszowie</w:t>
    </w:r>
  </w:p>
  <w:p w14:paraId="37F908D4" w14:textId="77777777" w:rsidR="003775CD" w:rsidRPr="00F67F68" w:rsidRDefault="003775CD" w:rsidP="003775CD">
    <w:pPr>
      <w:pStyle w:val="Nagwek"/>
      <w:tabs>
        <w:tab w:val="left" w:pos="1701"/>
        <w:tab w:val="left" w:pos="5595"/>
      </w:tabs>
      <w:ind w:left="993"/>
      <w:jc w:val="center"/>
      <w:rPr>
        <w:rFonts w:cs="Times New Roman"/>
        <w:sz w:val="18"/>
        <w:szCs w:val="18"/>
      </w:rPr>
    </w:pPr>
    <w:r w:rsidRPr="00F67F68">
      <w:rPr>
        <w:rFonts w:cs="Times New Roman"/>
        <w:sz w:val="18"/>
        <w:szCs w:val="18"/>
      </w:rPr>
      <w:t>ul. Opatowska 31,</w:t>
    </w:r>
  </w:p>
  <w:p w14:paraId="67D47F36" w14:textId="77777777" w:rsidR="003775CD" w:rsidRPr="00F67F68" w:rsidRDefault="003775CD" w:rsidP="003775CD">
    <w:pPr>
      <w:pStyle w:val="Nagwek"/>
      <w:tabs>
        <w:tab w:val="clear" w:pos="4536"/>
        <w:tab w:val="clear" w:pos="9072"/>
        <w:tab w:val="left" w:pos="1701"/>
        <w:tab w:val="left" w:pos="5595"/>
      </w:tabs>
      <w:ind w:left="993"/>
      <w:jc w:val="center"/>
      <w:rPr>
        <w:rFonts w:cs="Times New Roman"/>
        <w:sz w:val="18"/>
        <w:szCs w:val="18"/>
      </w:rPr>
    </w:pPr>
    <w:r w:rsidRPr="00F67F68">
      <w:rPr>
        <w:rFonts w:cs="Times New Roman"/>
        <w:sz w:val="18"/>
        <w:szCs w:val="18"/>
      </w:rPr>
      <w:t>28-200 Staszów</w:t>
    </w:r>
  </w:p>
  <w:p w14:paraId="5E211E6C" w14:textId="00E4B663" w:rsidR="003775CD" w:rsidRDefault="003775CD" w:rsidP="003775CD">
    <w:pPr>
      <w:pStyle w:val="Nagwek"/>
      <w:tabs>
        <w:tab w:val="clear" w:pos="4536"/>
        <w:tab w:val="clear" w:pos="9072"/>
        <w:tab w:val="left" w:pos="1701"/>
        <w:tab w:val="left" w:pos="5595"/>
      </w:tabs>
      <w:ind w:left="993"/>
      <w:jc w:val="center"/>
      <w:rPr>
        <w:rFonts w:cs="Times New Roman"/>
        <w:sz w:val="18"/>
        <w:szCs w:val="18"/>
      </w:rPr>
    </w:pPr>
    <w:r w:rsidRPr="00F67F68">
      <w:rPr>
        <w:rFonts w:cs="Times New Roman"/>
        <w:sz w:val="18"/>
        <w:szCs w:val="18"/>
      </w:rPr>
      <w:t>Tel. 15 864 83 05</w:t>
    </w:r>
  </w:p>
  <w:p w14:paraId="6135A99D" w14:textId="182F2700" w:rsidR="003775CD" w:rsidRPr="00F67F68" w:rsidRDefault="003775CD" w:rsidP="003775CD">
    <w:pPr>
      <w:pStyle w:val="Nagwek"/>
      <w:tabs>
        <w:tab w:val="clear" w:pos="4536"/>
        <w:tab w:val="clear" w:pos="9072"/>
        <w:tab w:val="left" w:pos="1701"/>
        <w:tab w:val="left" w:pos="5595"/>
      </w:tabs>
      <w:ind w:left="993"/>
      <w:jc w:val="center"/>
      <w:rPr>
        <w:rFonts w:cs="Times New Roman"/>
        <w:sz w:val="18"/>
        <w:szCs w:val="18"/>
      </w:rPr>
    </w:pPr>
    <w:r w:rsidRPr="003775CD">
      <w:rPr>
        <w:rFonts w:cs="Times New Roman"/>
        <w:sz w:val="18"/>
        <w:szCs w:val="18"/>
      </w:rPr>
      <w:t>e-mail: biuro@staszow.pl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AD2D" w14:textId="77777777" w:rsidR="00DE5E85" w:rsidRDefault="00DE5E85" w:rsidP="00884644">
      <w:pPr>
        <w:spacing w:line="240" w:lineRule="auto"/>
      </w:pPr>
      <w:r>
        <w:separator/>
      </w:r>
    </w:p>
  </w:footnote>
  <w:footnote w:type="continuationSeparator" w:id="0">
    <w:p w14:paraId="261CC699" w14:textId="77777777" w:rsidR="00DE5E85" w:rsidRDefault="00DE5E85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C35AE"/>
    <w:multiLevelType w:val="hybridMultilevel"/>
    <w:tmpl w:val="CCECA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79050">
    <w:abstractNumId w:val="2"/>
  </w:num>
  <w:num w:numId="2" w16cid:durableId="328755727">
    <w:abstractNumId w:val="2"/>
  </w:num>
  <w:num w:numId="3" w16cid:durableId="2044937502">
    <w:abstractNumId w:val="2"/>
  </w:num>
  <w:num w:numId="4" w16cid:durableId="40056460">
    <w:abstractNumId w:val="1"/>
  </w:num>
  <w:num w:numId="5" w16cid:durableId="165190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13A"/>
    <w:rsid w:val="00055976"/>
    <w:rsid w:val="00096CFA"/>
    <w:rsid w:val="000B0C60"/>
    <w:rsid w:val="000B55E7"/>
    <w:rsid w:val="000B6305"/>
    <w:rsid w:val="000C5E37"/>
    <w:rsid w:val="000D331B"/>
    <w:rsid w:val="001019A1"/>
    <w:rsid w:val="00111FC2"/>
    <w:rsid w:val="00141A0C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F6C39"/>
    <w:rsid w:val="00204311"/>
    <w:rsid w:val="0023405A"/>
    <w:rsid w:val="002509FF"/>
    <w:rsid w:val="002526C5"/>
    <w:rsid w:val="00263798"/>
    <w:rsid w:val="002727F9"/>
    <w:rsid w:val="002A6076"/>
    <w:rsid w:val="002C3974"/>
    <w:rsid w:val="002F4130"/>
    <w:rsid w:val="0033182F"/>
    <w:rsid w:val="0033382E"/>
    <w:rsid w:val="00336355"/>
    <w:rsid w:val="0034423D"/>
    <w:rsid w:val="00344A6F"/>
    <w:rsid w:val="0037404C"/>
    <w:rsid w:val="003775CD"/>
    <w:rsid w:val="00383DB6"/>
    <w:rsid w:val="00386A05"/>
    <w:rsid w:val="003876AC"/>
    <w:rsid w:val="003B513F"/>
    <w:rsid w:val="003C5505"/>
    <w:rsid w:val="00413800"/>
    <w:rsid w:val="004263EE"/>
    <w:rsid w:val="00467C21"/>
    <w:rsid w:val="00475617"/>
    <w:rsid w:val="00487B9C"/>
    <w:rsid w:val="00490F3A"/>
    <w:rsid w:val="00496129"/>
    <w:rsid w:val="004C0CA0"/>
    <w:rsid w:val="004C5FC8"/>
    <w:rsid w:val="005537B1"/>
    <w:rsid w:val="005E59A9"/>
    <w:rsid w:val="00614D8F"/>
    <w:rsid w:val="00657111"/>
    <w:rsid w:val="00662E0D"/>
    <w:rsid w:val="006A6029"/>
    <w:rsid w:val="006F38D5"/>
    <w:rsid w:val="006F709A"/>
    <w:rsid w:val="00705692"/>
    <w:rsid w:val="00706552"/>
    <w:rsid w:val="00720802"/>
    <w:rsid w:val="00725432"/>
    <w:rsid w:val="00732443"/>
    <w:rsid w:val="0074431F"/>
    <w:rsid w:val="007812BA"/>
    <w:rsid w:val="00786B40"/>
    <w:rsid w:val="00790597"/>
    <w:rsid w:val="007A6DBA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8F4C42"/>
    <w:rsid w:val="008F52CA"/>
    <w:rsid w:val="00903354"/>
    <w:rsid w:val="00917376"/>
    <w:rsid w:val="00917985"/>
    <w:rsid w:val="009413CF"/>
    <w:rsid w:val="00946E92"/>
    <w:rsid w:val="00950830"/>
    <w:rsid w:val="00950CF9"/>
    <w:rsid w:val="00965A8E"/>
    <w:rsid w:val="0099500E"/>
    <w:rsid w:val="00995A0A"/>
    <w:rsid w:val="009D2790"/>
    <w:rsid w:val="00A052EB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A2563"/>
    <w:rsid w:val="00AD56F7"/>
    <w:rsid w:val="00AF4793"/>
    <w:rsid w:val="00AF6514"/>
    <w:rsid w:val="00B073DD"/>
    <w:rsid w:val="00B133E6"/>
    <w:rsid w:val="00B22B30"/>
    <w:rsid w:val="00B349C1"/>
    <w:rsid w:val="00B3578A"/>
    <w:rsid w:val="00B915B0"/>
    <w:rsid w:val="00BA259F"/>
    <w:rsid w:val="00BD1D35"/>
    <w:rsid w:val="00BD5CAC"/>
    <w:rsid w:val="00BF0AD8"/>
    <w:rsid w:val="00BF5D37"/>
    <w:rsid w:val="00C07FD2"/>
    <w:rsid w:val="00C33F1C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87E7F"/>
    <w:rsid w:val="00D90C75"/>
    <w:rsid w:val="00DD41FC"/>
    <w:rsid w:val="00DE5E85"/>
    <w:rsid w:val="00DF7D50"/>
    <w:rsid w:val="00E04AD2"/>
    <w:rsid w:val="00E20732"/>
    <w:rsid w:val="00E43BFD"/>
    <w:rsid w:val="00E477F9"/>
    <w:rsid w:val="00E557C2"/>
    <w:rsid w:val="00E55B5E"/>
    <w:rsid w:val="00E630FD"/>
    <w:rsid w:val="00E877AC"/>
    <w:rsid w:val="00E95754"/>
    <w:rsid w:val="00EA7399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internetowe">
    <w:name w:val="Łącze internetowe"/>
    <w:uiPriority w:val="99"/>
    <w:unhideWhenUsed/>
    <w:rsid w:val="00553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9</cp:revision>
  <cp:lastPrinted>2022-04-13T07:07:00Z</cp:lastPrinted>
  <dcterms:created xsi:type="dcterms:W3CDTF">2021-11-03T09:54:00Z</dcterms:created>
  <dcterms:modified xsi:type="dcterms:W3CDTF">2022-11-04T11:14:00Z</dcterms:modified>
</cp:coreProperties>
</file>